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CE" w:rsidRPr="004416C5" w:rsidRDefault="00321455" w:rsidP="00286FCE">
      <w:pPr>
        <w:ind w:right="-15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ДОПОЛНИТЕЛЬНОЕ СОГЛАШЕНИЕ № 1</w:t>
      </w:r>
    </w:p>
    <w:p w:rsidR="00286FCE" w:rsidRPr="004416C5" w:rsidRDefault="00286FCE" w:rsidP="00286FCE">
      <w:pPr>
        <w:ind w:right="-150"/>
        <w:jc w:val="center"/>
        <w:rPr>
          <w:rFonts w:ascii="Times New Roman" w:eastAsia="Arial" w:hAnsi="Times New Roman"/>
          <w:b/>
          <w:bCs/>
          <w:sz w:val="24"/>
        </w:rPr>
      </w:pPr>
      <w:proofErr w:type="gramStart"/>
      <w:r w:rsidRPr="004416C5">
        <w:rPr>
          <w:rFonts w:ascii="Times New Roman" w:hAnsi="Times New Roman"/>
          <w:b/>
          <w:bCs/>
          <w:sz w:val="24"/>
        </w:rPr>
        <w:t>к  договору</w:t>
      </w:r>
      <w:proofErr w:type="gramEnd"/>
      <w:r w:rsidRPr="004416C5">
        <w:rPr>
          <w:rFonts w:ascii="Times New Roman" w:hAnsi="Times New Roman"/>
          <w:b/>
          <w:bCs/>
          <w:sz w:val="24"/>
        </w:rPr>
        <w:t xml:space="preserve"> № </w:t>
      </w:r>
      <w:r w:rsidR="00E13EB3">
        <w:rPr>
          <w:rFonts w:ascii="Times New Roman" w:hAnsi="Times New Roman"/>
          <w:b/>
          <w:bCs/>
          <w:sz w:val="24"/>
        </w:rPr>
        <w:t>---------------</w:t>
      </w:r>
      <w:r w:rsidRPr="004416C5">
        <w:rPr>
          <w:rFonts w:ascii="Times New Roman" w:hAnsi="Times New Roman"/>
          <w:b/>
          <w:bCs/>
          <w:sz w:val="24"/>
        </w:rPr>
        <w:t xml:space="preserve"> </w:t>
      </w:r>
      <w:r w:rsidRPr="004416C5">
        <w:rPr>
          <w:rFonts w:ascii="Times New Roman" w:eastAsia="Arial" w:hAnsi="Times New Roman"/>
          <w:b/>
          <w:bCs/>
          <w:sz w:val="24"/>
        </w:rPr>
        <w:t xml:space="preserve">от  </w:t>
      </w:r>
      <w:r w:rsidR="00B712CB">
        <w:rPr>
          <w:rFonts w:ascii="Times New Roman" w:eastAsia="Arial" w:hAnsi="Times New Roman"/>
          <w:b/>
          <w:bCs/>
          <w:sz w:val="24"/>
        </w:rPr>
        <w:t>«</w:t>
      </w:r>
      <w:r w:rsidR="00E13EB3">
        <w:rPr>
          <w:rFonts w:ascii="Times New Roman" w:eastAsia="Arial" w:hAnsi="Times New Roman"/>
          <w:b/>
          <w:bCs/>
          <w:sz w:val="24"/>
        </w:rPr>
        <w:t>---</w:t>
      </w:r>
      <w:r w:rsidR="0036303A">
        <w:rPr>
          <w:rFonts w:ascii="Times New Roman" w:eastAsia="Arial" w:hAnsi="Times New Roman"/>
          <w:b/>
          <w:bCs/>
          <w:sz w:val="24"/>
        </w:rPr>
        <w:t xml:space="preserve">» </w:t>
      </w:r>
      <w:r w:rsidR="00E13EB3">
        <w:rPr>
          <w:rFonts w:ascii="Times New Roman" w:eastAsia="Arial" w:hAnsi="Times New Roman"/>
          <w:b/>
          <w:bCs/>
          <w:sz w:val="24"/>
        </w:rPr>
        <w:t>-------------</w:t>
      </w:r>
      <w:r w:rsidRPr="004416C5">
        <w:rPr>
          <w:rFonts w:ascii="Times New Roman" w:eastAsia="Arial" w:hAnsi="Times New Roman"/>
          <w:b/>
          <w:bCs/>
          <w:sz w:val="24"/>
        </w:rPr>
        <w:t xml:space="preserve"> 201</w:t>
      </w:r>
      <w:r w:rsidR="00CA45DE">
        <w:rPr>
          <w:rFonts w:ascii="Times New Roman" w:eastAsia="Arial" w:hAnsi="Times New Roman"/>
          <w:b/>
          <w:bCs/>
          <w:sz w:val="24"/>
        </w:rPr>
        <w:t>7</w:t>
      </w:r>
      <w:r w:rsidRPr="004416C5">
        <w:rPr>
          <w:rFonts w:ascii="Times New Roman" w:eastAsia="Arial" w:hAnsi="Times New Roman"/>
          <w:b/>
          <w:bCs/>
          <w:sz w:val="24"/>
        </w:rPr>
        <w:t xml:space="preserve"> г. </w:t>
      </w:r>
    </w:p>
    <w:p w:rsidR="00286FCE" w:rsidRPr="004416C5" w:rsidRDefault="00286FCE" w:rsidP="00286FCE">
      <w:pPr>
        <w:ind w:right="-150"/>
        <w:jc w:val="center"/>
        <w:rPr>
          <w:rFonts w:ascii="Times New Roman" w:hAnsi="Times New Roman"/>
          <w:b/>
          <w:bCs/>
          <w:sz w:val="24"/>
        </w:rPr>
      </w:pPr>
    </w:p>
    <w:p w:rsidR="00286FCE" w:rsidRDefault="003F3E7C" w:rsidP="00286FCE">
      <w:pPr>
        <w:ind w:right="-150"/>
        <w:jc w:val="both"/>
        <w:rPr>
          <w:rFonts w:ascii="Times New Roman" w:hAnsi="Times New Roman"/>
          <w:b/>
          <w:sz w:val="24"/>
        </w:rPr>
      </w:pPr>
      <w:r w:rsidRPr="003F3E7C">
        <w:rPr>
          <w:rFonts w:ascii="Times New Roman" w:hAnsi="Times New Roman"/>
          <w:sz w:val="24"/>
        </w:rPr>
        <w:t xml:space="preserve">     </w:t>
      </w:r>
      <w:r w:rsidR="00A266C0" w:rsidRPr="003F3E7C">
        <w:rPr>
          <w:rFonts w:ascii="Times New Roman" w:hAnsi="Times New Roman"/>
          <w:sz w:val="24"/>
        </w:rPr>
        <w:t xml:space="preserve">г. Лобня                                                                  </w:t>
      </w:r>
      <w:r w:rsidR="0036303A" w:rsidRPr="003F3E7C">
        <w:rPr>
          <w:rFonts w:ascii="Times New Roman" w:hAnsi="Times New Roman"/>
          <w:sz w:val="24"/>
        </w:rPr>
        <w:t xml:space="preserve">                              </w:t>
      </w:r>
      <w:r w:rsidRPr="003F3E7C">
        <w:rPr>
          <w:rFonts w:ascii="Times New Roman" w:hAnsi="Times New Roman"/>
          <w:sz w:val="24"/>
        </w:rPr>
        <w:t xml:space="preserve">  </w:t>
      </w:r>
      <w:proofErr w:type="gramStart"/>
      <w:r w:rsidRPr="003F3E7C">
        <w:rPr>
          <w:rFonts w:ascii="Times New Roman" w:hAnsi="Times New Roman"/>
          <w:sz w:val="24"/>
        </w:rPr>
        <w:t xml:space="preserve">   </w:t>
      </w:r>
      <w:r w:rsidR="00B712CB">
        <w:rPr>
          <w:rFonts w:ascii="Times New Roman" w:hAnsi="Times New Roman"/>
          <w:sz w:val="24"/>
        </w:rPr>
        <w:t>«</w:t>
      </w:r>
      <w:proofErr w:type="gramEnd"/>
      <w:r w:rsidR="00B712CB">
        <w:rPr>
          <w:rFonts w:ascii="Times New Roman" w:hAnsi="Times New Roman"/>
          <w:sz w:val="24"/>
        </w:rPr>
        <w:t>1</w:t>
      </w:r>
      <w:r w:rsidR="0036303A" w:rsidRPr="003F3E7C">
        <w:rPr>
          <w:rFonts w:ascii="Times New Roman" w:hAnsi="Times New Roman"/>
          <w:sz w:val="24"/>
        </w:rPr>
        <w:t>»</w:t>
      </w:r>
      <w:r w:rsidR="005D31C2">
        <w:rPr>
          <w:rFonts w:ascii="Times New Roman" w:hAnsi="Times New Roman"/>
          <w:sz w:val="24"/>
        </w:rPr>
        <w:t xml:space="preserve"> </w:t>
      </w:r>
      <w:r w:rsidR="00321455">
        <w:rPr>
          <w:rFonts w:ascii="Times New Roman" w:hAnsi="Times New Roman"/>
          <w:sz w:val="24"/>
        </w:rPr>
        <w:t xml:space="preserve"> </w:t>
      </w:r>
      <w:r w:rsidR="00E13EB3">
        <w:rPr>
          <w:rFonts w:ascii="Times New Roman" w:hAnsi="Times New Roman"/>
          <w:sz w:val="24"/>
        </w:rPr>
        <w:t>августа</w:t>
      </w:r>
      <w:r w:rsidR="005D31C2">
        <w:rPr>
          <w:rFonts w:ascii="Times New Roman" w:hAnsi="Times New Roman"/>
          <w:sz w:val="24"/>
        </w:rPr>
        <w:t xml:space="preserve"> </w:t>
      </w:r>
      <w:r w:rsidR="00CA45DE">
        <w:rPr>
          <w:rFonts w:ascii="Times New Roman" w:hAnsi="Times New Roman"/>
          <w:sz w:val="24"/>
        </w:rPr>
        <w:t>2017</w:t>
      </w:r>
      <w:r w:rsidR="00286FCE" w:rsidRPr="003F3E7C">
        <w:rPr>
          <w:rFonts w:ascii="Times New Roman" w:hAnsi="Times New Roman"/>
          <w:sz w:val="24"/>
        </w:rPr>
        <w:t xml:space="preserve"> г.</w:t>
      </w:r>
    </w:p>
    <w:p w:rsidR="003F3E7C" w:rsidRPr="003F3E7C" w:rsidRDefault="003F3E7C" w:rsidP="00286FCE">
      <w:pPr>
        <w:ind w:right="-150"/>
        <w:jc w:val="both"/>
        <w:rPr>
          <w:rFonts w:ascii="Times New Roman" w:hAnsi="Times New Roman"/>
          <w:b/>
          <w:sz w:val="24"/>
        </w:rPr>
      </w:pPr>
    </w:p>
    <w:p w:rsidR="00286FCE" w:rsidRPr="004416C5" w:rsidRDefault="00286FCE" w:rsidP="00CA45DE">
      <w:pPr>
        <w:ind w:right="-150"/>
        <w:jc w:val="both"/>
        <w:rPr>
          <w:rFonts w:ascii="Times New Roman" w:eastAsia="Arial" w:hAnsi="Times New Roman"/>
          <w:sz w:val="24"/>
        </w:rPr>
      </w:pPr>
      <w:r w:rsidRPr="004416C5">
        <w:rPr>
          <w:rFonts w:ascii="Times New Roman" w:hAnsi="Times New Roman"/>
          <w:b/>
          <w:bCs/>
          <w:color w:val="000000"/>
          <w:sz w:val="24"/>
        </w:rPr>
        <w:tab/>
      </w:r>
      <w:r w:rsidR="00D424E9" w:rsidRPr="00D424E9">
        <w:rPr>
          <w:rFonts w:ascii="Times New Roman" w:hAnsi="Times New Roman"/>
          <w:b/>
          <w:sz w:val="22"/>
          <w:lang w:eastAsia="ar-SA"/>
        </w:rPr>
        <w:t>Общество с ограниченной ответственностью «ЭКО-ПРИМ»</w:t>
      </w:r>
      <w:r w:rsidR="00D424E9" w:rsidRPr="00D424E9">
        <w:rPr>
          <w:rFonts w:ascii="Times New Roman" w:hAnsi="Times New Roman"/>
          <w:sz w:val="22"/>
          <w:lang w:eastAsia="ar-SA"/>
        </w:rPr>
        <w:t xml:space="preserve">,  в лице </w:t>
      </w:r>
      <w:r w:rsidR="00D424E9" w:rsidRPr="00D424E9">
        <w:rPr>
          <w:rFonts w:ascii="Times New Roman" w:hAnsi="Times New Roman"/>
          <w:b/>
          <w:sz w:val="22"/>
          <w:lang w:eastAsia="ar-SA"/>
        </w:rPr>
        <w:t xml:space="preserve">Руководителя территориального подразделения «Лобня» </w:t>
      </w:r>
      <w:r w:rsidR="00E13EB3">
        <w:rPr>
          <w:rFonts w:ascii="Times New Roman" w:hAnsi="Times New Roman"/>
          <w:b/>
          <w:sz w:val="22"/>
          <w:lang w:eastAsia="ar-SA"/>
        </w:rPr>
        <w:t>--------------------------</w:t>
      </w:r>
      <w:r w:rsidR="00D424E9" w:rsidRPr="00D424E9">
        <w:rPr>
          <w:rFonts w:ascii="Times New Roman" w:hAnsi="Times New Roman"/>
          <w:b/>
          <w:sz w:val="22"/>
          <w:lang w:eastAsia="ar-SA"/>
        </w:rPr>
        <w:t xml:space="preserve">, </w:t>
      </w:r>
      <w:r w:rsidR="00D424E9" w:rsidRPr="00D424E9">
        <w:rPr>
          <w:rFonts w:ascii="Times New Roman" w:hAnsi="Times New Roman"/>
          <w:sz w:val="22"/>
          <w:lang w:eastAsia="ar-SA"/>
        </w:rPr>
        <w:t xml:space="preserve"> действующего на основании </w:t>
      </w:r>
      <w:r w:rsidR="00D424E9" w:rsidRPr="00D424E9">
        <w:rPr>
          <w:rFonts w:ascii="Times New Roman" w:hAnsi="Times New Roman"/>
          <w:b/>
          <w:sz w:val="22"/>
          <w:lang w:eastAsia="ar-SA"/>
        </w:rPr>
        <w:t>Доверенности №_</w:t>
      </w:r>
      <w:r w:rsidR="00D424E9" w:rsidRPr="00D424E9">
        <w:rPr>
          <w:rFonts w:ascii="Times New Roman" w:hAnsi="Times New Roman"/>
          <w:b/>
          <w:sz w:val="22"/>
          <w:u w:val="single"/>
          <w:lang w:eastAsia="ar-SA"/>
        </w:rPr>
        <w:t>б/н  от «01» октября 2016г</w:t>
      </w:r>
      <w:r w:rsidR="00D424E9" w:rsidRPr="00D424E9">
        <w:rPr>
          <w:rFonts w:ascii="Times New Roman" w:hAnsi="Times New Roman"/>
          <w:sz w:val="22"/>
          <w:lang w:eastAsia="ar-SA"/>
        </w:rPr>
        <w:t xml:space="preserve">., </w:t>
      </w:r>
      <w:r w:rsidR="00D424E9" w:rsidRPr="00D424E9">
        <w:rPr>
          <w:rFonts w:ascii="Times New Roman" w:hAnsi="Times New Roman"/>
          <w:b/>
          <w:sz w:val="22"/>
          <w:lang w:eastAsia="ar-SA"/>
        </w:rPr>
        <w:t xml:space="preserve">и  </w:t>
      </w:r>
      <w:r w:rsidR="00D424E9" w:rsidRPr="00D424E9">
        <w:rPr>
          <w:rFonts w:ascii="Times New Roman" w:hAnsi="Times New Roman"/>
          <w:b/>
          <w:sz w:val="22"/>
          <w:szCs w:val="22"/>
          <w:u w:val="single"/>
          <w:lang w:eastAsia="ar-SA"/>
        </w:rPr>
        <w:t xml:space="preserve">лицензии № 077 151 от «04» марта 2016 г., </w:t>
      </w:r>
      <w:r w:rsidR="00D424E9" w:rsidRPr="00D424E9">
        <w:rPr>
          <w:sz w:val="16"/>
          <w:szCs w:val="16"/>
          <w:lang w:eastAsia="ar-SA"/>
        </w:rPr>
        <w:t xml:space="preserve"> </w:t>
      </w:r>
      <w:r w:rsidR="00D424E9" w:rsidRPr="00D424E9">
        <w:rPr>
          <w:rFonts w:ascii="Times New Roman" w:hAnsi="Times New Roman"/>
          <w:sz w:val="22"/>
          <w:lang w:eastAsia="ar-SA"/>
        </w:rPr>
        <w:t xml:space="preserve">именуемое в дальнейшем «Исполнитель», с одной стороны, </w:t>
      </w:r>
      <w:r w:rsidR="003179D8">
        <w:rPr>
          <w:rFonts w:ascii="Times New Roman" w:hAnsi="Times New Roman"/>
          <w:b/>
          <w:sz w:val="22"/>
          <w:lang w:eastAsia="ar-SA"/>
        </w:rPr>
        <w:t xml:space="preserve">и </w:t>
      </w:r>
      <w:r w:rsidR="00B712CB">
        <w:rPr>
          <w:rFonts w:ascii="Times New Roman" w:hAnsi="Times New Roman"/>
          <w:b/>
          <w:sz w:val="22"/>
          <w:lang w:eastAsia="ar-SA"/>
        </w:rPr>
        <w:t>ОАО «</w:t>
      </w:r>
      <w:r w:rsidR="00E13EB3">
        <w:rPr>
          <w:rFonts w:ascii="Times New Roman" w:hAnsi="Times New Roman"/>
          <w:b/>
          <w:sz w:val="22"/>
          <w:lang w:eastAsia="ar-SA"/>
        </w:rPr>
        <w:t>---------</w:t>
      </w:r>
      <w:r w:rsidR="00B712CB">
        <w:rPr>
          <w:rFonts w:ascii="Times New Roman" w:hAnsi="Times New Roman"/>
          <w:b/>
          <w:sz w:val="22"/>
          <w:lang w:eastAsia="ar-SA"/>
        </w:rPr>
        <w:t>»</w:t>
      </w:r>
      <w:r w:rsidR="00B712CB" w:rsidRPr="00B712CB">
        <w:rPr>
          <w:rFonts w:ascii="Times New Roman" w:hAnsi="Times New Roman"/>
          <w:b/>
          <w:sz w:val="22"/>
          <w:lang w:eastAsia="ar-SA"/>
        </w:rPr>
        <w:t xml:space="preserve">,  в лице Генерального директора </w:t>
      </w:r>
      <w:r w:rsidR="00E13EB3">
        <w:rPr>
          <w:rFonts w:ascii="Times New Roman" w:hAnsi="Times New Roman"/>
          <w:b/>
          <w:sz w:val="22"/>
          <w:lang w:eastAsia="ar-SA"/>
        </w:rPr>
        <w:t>-----------</w:t>
      </w:r>
      <w:r w:rsidR="00B712CB" w:rsidRPr="00B712CB">
        <w:rPr>
          <w:rFonts w:ascii="Times New Roman" w:hAnsi="Times New Roman"/>
          <w:b/>
          <w:sz w:val="22"/>
          <w:lang w:eastAsia="ar-SA"/>
        </w:rPr>
        <w:t>, действующего на основании Устава</w:t>
      </w:r>
      <w:r w:rsidR="00B712CB">
        <w:rPr>
          <w:rFonts w:ascii="Times New Roman" w:hAnsi="Times New Roman"/>
          <w:b/>
          <w:sz w:val="22"/>
          <w:lang w:eastAsia="ar-SA"/>
        </w:rPr>
        <w:t xml:space="preserve">, </w:t>
      </w:r>
      <w:r w:rsidR="003179D8">
        <w:rPr>
          <w:rFonts w:ascii="Times New Roman" w:hAnsi="Times New Roman"/>
          <w:sz w:val="22"/>
          <w:lang w:eastAsia="ar-SA"/>
        </w:rPr>
        <w:t>с другой стороны</w:t>
      </w:r>
      <w:r w:rsidR="00D424E9" w:rsidRPr="00D424E9">
        <w:rPr>
          <w:rFonts w:ascii="Times New Roman" w:hAnsi="Times New Roman"/>
          <w:sz w:val="22"/>
          <w:lang w:eastAsia="ar-SA"/>
        </w:rPr>
        <w:t>, при совместном упоминании - Стороны</w:t>
      </w:r>
      <w:r w:rsidRPr="004416C5">
        <w:rPr>
          <w:rFonts w:ascii="Times New Roman" w:eastAsia="Arial" w:hAnsi="Times New Roman"/>
          <w:sz w:val="24"/>
        </w:rPr>
        <w:t>, заключили настоящее Дополнительное соглашение о нижеследующем:</w:t>
      </w:r>
    </w:p>
    <w:p w:rsidR="005D31C2" w:rsidRPr="00B712CB" w:rsidRDefault="00321455" w:rsidP="00B712CB">
      <w:pPr>
        <w:pStyle w:val="a3"/>
        <w:numPr>
          <w:ilvl w:val="0"/>
          <w:numId w:val="3"/>
        </w:numPr>
        <w:ind w:right="-150"/>
        <w:jc w:val="both"/>
        <w:rPr>
          <w:rFonts w:ascii="Times New Roman" w:eastAsia="Arial" w:hAnsi="Times New Roman"/>
          <w:b/>
          <w:sz w:val="24"/>
        </w:rPr>
      </w:pPr>
      <w:r w:rsidRPr="00B712CB">
        <w:rPr>
          <w:rFonts w:ascii="Times New Roman" w:eastAsia="Arial" w:hAnsi="Times New Roman"/>
          <w:sz w:val="24"/>
        </w:rPr>
        <w:t xml:space="preserve">На основании </w:t>
      </w:r>
      <w:proofErr w:type="gramStart"/>
      <w:r w:rsidRPr="00B712CB">
        <w:rPr>
          <w:rFonts w:ascii="Times New Roman" w:eastAsia="Arial" w:hAnsi="Times New Roman"/>
          <w:sz w:val="24"/>
        </w:rPr>
        <w:t>Уведомления</w:t>
      </w:r>
      <w:r w:rsidR="00B712CB" w:rsidRPr="00B712CB">
        <w:rPr>
          <w:rFonts w:ascii="Times New Roman" w:eastAsia="Arial" w:hAnsi="Times New Roman"/>
          <w:sz w:val="24"/>
        </w:rPr>
        <w:t xml:space="preserve"> </w:t>
      </w:r>
      <w:r w:rsidR="00E13EB3">
        <w:rPr>
          <w:rFonts w:ascii="Times New Roman" w:eastAsia="Arial" w:hAnsi="Times New Roman"/>
          <w:sz w:val="24"/>
        </w:rPr>
        <w:t xml:space="preserve"> ------</w:t>
      </w:r>
      <w:proofErr w:type="gramEnd"/>
      <w:r w:rsidR="00B712CB" w:rsidRPr="00B712CB">
        <w:rPr>
          <w:rFonts w:ascii="Times New Roman" w:eastAsia="Arial" w:hAnsi="Times New Roman"/>
          <w:sz w:val="24"/>
        </w:rPr>
        <w:t xml:space="preserve"> </w:t>
      </w:r>
      <w:r w:rsidRPr="00B712CB">
        <w:rPr>
          <w:rFonts w:ascii="Times New Roman" w:eastAsia="Arial" w:hAnsi="Times New Roman"/>
          <w:sz w:val="24"/>
        </w:rPr>
        <w:t xml:space="preserve"> о смене наименования </w:t>
      </w:r>
      <w:r w:rsidR="00B712CB" w:rsidRPr="00B712CB">
        <w:rPr>
          <w:rFonts w:ascii="Times New Roman" w:eastAsia="Arial" w:hAnsi="Times New Roman"/>
          <w:sz w:val="24"/>
        </w:rPr>
        <w:t>ОА</w:t>
      </w:r>
      <w:r w:rsidRPr="00B712CB">
        <w:rPr>
          <w:rFonts w:ascii="Times New Roman" w:eastAsia="Arial" w:hAnsi="Times New Roman"/>
          <w:sz w:val="24"/>
        </w:rPr>
        <w:t>О «</w:t>
      </w:r>
      <w:r w:rsidR="00E13EB3">
        <w:rPr>
          <w:rFonts w:ascii="Times New Roman" w:eastAsia="Arial" w:hAnsi="Times New Roman"/>
          <w:sz w:val="24"/>
        </w:rPr>
        <w:t>-------------</w:t>
      </w:r>
      <w:bookmarkStart w:id="0" w:name="_GoBack"/>
      <w:bookmarkEnd w:id="0"/>
      <w:r w:rsidRPr="00B712CB">
        <w:rPr>
          <w:rFonts w:ascii="Times New Roman" w:eastAsia="Arial" w:hAnsi="Times New Roman"/>
          <w:sz w:val="24"/>
        </w:rPr>
        <w:t xml:space="preserve">»  на новое </w:t>
      </w:r>
      <w:r w:rsidR="00B712CB" w:rsidRPr="00B712CB">
        <w:rPr>
          <w:rFonts w:ascii="Times New Roman" w:eastAsia="Arial" w:hAnsi="Times New Roman"/>
          <w:sz w:val="24"/>
        </w:rPr>
        <w:t>Акционерное Общество</w:t>
      </w:r>
      <w:r w:rsidRPr="00B712CB">
        <w:rPr>
          <w:rFonts w:ascii="Times New Roman" w:eastAsia="Arial" w:hAnsi="Times New Roman"/>
          <w:sz w:val="24"/>
        </w:rPr>
        <w:t xml:space="preserve"> «</w:t>
      </w:r>
      <w:r w:rsidR="00B712CB" w:rsidRPr="00B712CB">
        <w:rPr>
          <w:rFonts w:ascii="Times New Roman" w:eastAsia="Arial" w:hAnsi="Times New Roman"/>
          <w:sz w:val="24"/>
        </w:rPr>
        <w:t>Компания развития Свободной экономической зоны «Солнечногорск-Шереметьево» (сокращенное наименование АО «»)</w:t>
      </w:r>
      <w:r w:rsidRPr="00B712CB">
        <w:rPr>
          <w:rFonts w:ascii="Times New Roman" w:eastAsia="Arial" w:hAnsi="Times New Roman"/>
          <w:sz w:val="24"/>
        </w:rPr>
        <w:t xml:space="preserve"> внести изменение в договор в части </w:t>
      </w:r>
      <w:r w:rsidR="00414A14" w:rsidRPr="00B712CB">
        <w:rPr>
          <w:rFonts w:ascii="Times New Roman" w:eastAsia="Arial" w:hAnsi="Times New Roman"/>
          <w:sz w:val="24"/>
        </w:rPr>
        <w:t xml:space="preserve">названия «Заказчика»: заменить </w:t>
      </w:r>
      <w:r w:rsidR="00B712CB" w:rsidRPr="00B712CB">
        <w:rPr>
          <w:rFonts w:ascii="Times New Roman" w:eastAsia="Arial" w:hAnsi="Times New Roman"/>
          <w:sz w:val="24"/>
        </w:rPr>
        <w:t xml:space="preserve">ОАО «»  </w:t>
      </w:r>
      <w:r w:rsidR="00414A14" w:rsidRPr="00B712CB">
        <w:rPr>
          <w:rFonts w:ascii="Times New Roman" w:eastAsia="Arial" w:hAnsi="Times New Roman"/>
          <w:sz w:val="24"/>
        </w:rPr>
        <w:t xml:space="preserve">на </w:t>
      </w:r>
      <w:r w:rsidRPr="00B712CB">
        <w:rPr>
          <w:rFonts w:ascii="Times New Roman" w:eastAsia="Arial" w:hAnsi="Times New Roman"/>
          <w:sz w:val="24"/>
        </w:rPr>
        <w:t xml:space="preserve"> </w:t>
      </w:r>
      <w:r w:rsidR="00B712CB" w:rsidRPr="00B712CB">
        <w:rPr>
          <w:rFonts w:ascii="Times New Roman" w:eastAsia="Arial" w:hAnsi="Times New Roman"/>
          <w:sz w:val="24"/>
        </w:rPr>
        <w:t xml:space="preserve">АО «»  </w:t>
      </w:r>
    </w:p>
    <w:p w:rsidR="00B712CB" w:rsidRPr="00B712CB" w:rsidRDefault="00B712CB" w:rsidP="00B712CB">
      <w:pPr>
        <w:pStyle w:val="a3"/>
        <w:ind w:left="1425" w:right="-150"/>
        <w:jc w:val="both"/>
        <w:rPr>
          <w:rFonts w:ascii="Times New Roman" w:eastAsia="Arial" w:hAnsi="Times New Roman"/>
          <w:b/>
          <w:sz w:val="24"/>
        </w:rPr>
      </w:pPr>
    </w:p>
    <w:p w:rsidR="004D14BF" w:rsidRPr="005D31C2" w:rsidRDefault="004D14BF" w:rsidP="00321455">
      <w:pPr>
        <w:pStyle w:val="a3"/>
        <w:numPr>
          <w:ilvl w:val="0"/>
          <w:numId w:val="3"/>
        </w:numPr>
        <w:ind w:right="-150"/>
        <w:jc w:val="both"/>
        <w:rPr>
          <w:rFonts w:ascii="Times New Roman" w:eastAsia="Arial" w:hAnsi="Times New Roman"/>
          <w:b/>
          <w:sz w:val="24"/>
        </w:rPr>
      </w:pPr>
      <w:r w:rsidRPr="000A609E">
        <w:rPr>
          <w:rFonts w:ascii="Times New Roman" w:eastAsia="Arial" w:hAnsi="Times New Roman"/>
          <w:color w:val="000000"/>
          <w:spacing w:val="-2"/>
          <w:sz w:val="24"/>
        </w:rPr>
        <w:t>Прочие условия договора остаются без изменений.</w:t>
      </w:r>
    </w:p>
    <w:p w:rsidR="005D31C2" w:rsidRPr="004D14BF" w:rsidRDefault="005D31C2" w:rsidP="005D31C2">
      <w:pPr>
        <w:pStyle w:val="a3"/>
        <w:ind w:left="1425" w:right="-150"/>
        <w:jc w:val="both"/>
        <w:rPr>
          <w:rFonts w:ascii="Times New Roman" w:eastAsia="Arial" w:hAnsi="Times New Roman"/>
          <w:b/>
          <w:sz w:val="24"/>
        </w:rPr>
      </w:pPr>
    </w:p>
    <w:p w:rsidR="004D14BF" w:rsidRPr="005D31C2" w:rsidRDefault="004D14BF" w:rsidP="00321455">
      <w:pPr>
        <w:pStyle w:val="a3"/>
        <w:numPr>
          <w:ilvl w:val="0"/>
          <w:numId w:val="3"/>
        </w:numPr>
        <w:ind w:right="-150"/>
        <w:jc w:val="both"/>
        <w:rPr>
          <w:rFonts w:ascii="Times New Roman" w:eastAsia="Arial" w:hAnsi="Times New Roman"/>
          <w:b/>
          <w:sz w:val="24"/>
        </w:rPr>
      </w:pPr>
      <w:r w:rsidRPr="004416C5">
        <w:rPr>
          <w:rFonts w:ascii="Times New Roman" w:eastAsia="Arial" w:hAnsi="Times New Roman"/>
          <w:color w:val="000000"/>
          <w:spacing w:val="-2"/>
          <w:sz w:val="24"/>
        </w:rPr>
        <w:t xml:space="preserve">Настоящее Дополнительное соглашение составлено в двух экземплярах, вступает в силу с момента подписания </w:t>
      </w:r>
      <w:r w:rsidRPr="004416C5">
        <w:rPr>
          <w:rFonts w:ascii="Times New Roman" w:eastAsia="Courier New" w:hAnsi="Times New Roman"/>
          <w:color w:val="000000"/>
          <w:spacing w:val="-2"/>
          <w:sz w:val="24"/>
        </w:rPr>
        <w:t xml:space="preserve">и является неотъемлемой частью договора </w:t>
      </w:r>
    </w:p>
    <w:p w:rsidR="005D31C2" w:rsidRPr="005D31C2" w:rsidRDefault="005D31C2" w:rsidP="005D31C2">
      <w:pPr>
        <w:pStyle w:val="a3"/>
        <w:rPr>
          <w:rFonts w:ascii="Times New Roman" w:eastAsia="Arial" w:hAnsi="Times New Roman"/>
          <w:b/>
          <w:sz w:val="24"/>
        </w:rPr>
      </w:pPr>
    </w:p>
    <w:p w:rsidR="00B31825" w:rsidRPr="000A609E" w:rsidRDefault="00B31825" w:rsidP="004D14BF">
      <w:pPr>
        <w:ind w:right="-150"/>
        <w:jc w:val="both"/>
        <w:rPr>
          <w:rFonts w:ascii="Times New Roman" w:eastAsia="Arial" w:hAnsi="Times New Roman"/>
          <w:b/>
          <w:color w:val="000000"/>
          <w:spacing w:val="-2"/>
          <w:sz w:val="24"/>
        </w:rPr>
      </w:pPr>
      <w:r>
        <w:rPr>
          <w:rFonts w:ascii="Times New Roman" w:eastAsia="Arial" w:hAnsi="Times New Roman"/>
          <w:color w:val="000000"/>
          <w:spacing w:val="-2"/>
          <w:sz w:val="24"/>
        </w:rPr>
        <w:t xml:space="preserve">            </w:t>
      </w:r>
    </w:p>
    <w:p w:rsidR="00286FCE" w:rsidRPr="004416C5" w:rsidRDefault="00286FCE" w:rsidP="00286FCE">
      <w:pPr>
        <w:ind w:right="-150"/>
        <w:jc w:val="both"/>
        <w:rPr>
          <w:rFonts w:ascii="Times New Roman" w:hAnsi="Times New Roman"/>
          <w:sz w:val="24"/>
        </w:rPr>
      </w:pPr>
    </w:p>
    <w:p w:rsidR="00286FCE" w:rsidRPr="004416C5" w:rsidRDefault="00286FCE" w:rsidP="00286FCE">
      <w:pPr>
        <w:ind w:right="-150"/>
        <w:rPr>
          <w:rFonts w:ascii="Times New Roman" w:hAnsi="Times New Roman"/>
          <w:sz w:val="24"/>
        </w:rPr>
      </w:pPr>
    </w:p>
    <w:tbl>
      <w:tblPr>
        <w:tblW w:w="10910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883"/>
        <w:gridCol w:w="6027"/>
      </w:tblGrid>
      <w:tr w:rsidR="000A609E" w:rsidRPr="00D424E9" w:rsidTr="00DD1880">
        <w:tc>
          <w:tcPr>
            <w:tcW w:w="4883" w:type="dxa"/>
            <w:shd w:val="clear" w:color="auto" w:fill="auto"/>
          </w:tcPr>
          <w:p w:rsidR="000A609E" w:rsidRDefault="000A609E" w:rsidP="00793824">
            <w:pPr>
              <w:snapToGrid w:val="0"/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034513">
              <w:rPr>
                <w:rFonts w:ascii="Times New Roman" w:hAnsi="Times New Roman"/>
                <w:b/>
                <w:szCs w:val="20"/>
              </w:rPr>
              <w:t>ИСПОЛНИТЕЛЬ:</w:t>
            </w:r>
          </w:p>
          <w:p w:rsidR="00CA45DE" w:rsidRPr="001F20B7" w:rsidRDefault="00CA45DE" w:rsidP="00CA45DE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CA45DE" w:rsidRPr="001F20B7" w:rsidRDefault="00CA45DE" w:rsidP="00CA45DE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CA45DE" w:rsidRPr="001F20B7" w:rsidRDefault="00CA45DE" w:rsidP="00CA45DE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CA45DE" w:rsidRPr="00587BA4" w:rsidRDefault="00CA45DE" w:rsidP="00CA45DE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б/н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CA45DE" w:rsidRDefault="00CA45DE" w:rsidP="00CA45DE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A45DE" w:rsidRDefault="00CA45DE" w:rsidP="00CA45DE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A45DE" w:rsidRDefault="00CA45DE" w:rsidP="00CA45DE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A45DE" w:rsidRDefault="00CA45DE" w:rsidP="00CA45DE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A45DE" w:rsidRPr="001F20B7" w:rsidRDefault="00CA45DE" w:rsidP="00CA45DE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CA45DE" w:rsidRPr="00034513" w:rsidRDefault="00CA45DE" w:rsidP="00CA45DE">
            <w:pPr>
              <w:snapToGrid w:val="0"/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</w:p>
        </w:tc>
        <w:tc>
          <w:tcPr>
            <w:tcW w:w="6027" w:type="dxa"/>
            <w:shd w:val="clear" w:color="auto" w:fill="auto"/>
          </w:tcPr>
          <w:p w:rsidR="00B711F4" w:rsidRPr="00D424E9" w:rsidRDefault="00B711F4" w:rsidP="00B711F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424E9">
              <w:rPr>
                <w:rFonts w:ascii="Times New Roman" w:eastAsiaTheme="minorHAnsi" w:hAnsi="Times New Roman"/>
                <w:b/>
                <w:bCs/>
                <w:color w:val="000000" w:themeColor="text1"/>
                <w:kern w:val="0"/>
                <w:sz w:val="22"/>
                <w:szCs w:val="22"/>
              </w:rPr>
              <w:t>ЗАКАЗЧИК:</w:t>
            </w:r>
          </w:p>
          <w:p w:rsidR="00D424E9" w:rsidRPr="00D424E9" w:rsidRDefault="00D424E9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  <w:r w:rsidRPr="00D424E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 xml:space="preserve">Генеральный Директор  </w:t>
            </w:r>
          </w:p>
          <w:p w:rsidR="00D424E9" w:rsidRPr="00D424E9" w:rsidRDefault="00B712CB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>А</w:t>
            </w:r>
            <w:r w:rsidR="00D424E9" w:rsidRPr="00D424E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 xml:space="preserve">О </w:t>
            </w:r>
            <w:proofErr w:type="gramStart"/>
            <w:r w:rsidR="00D424E9" w:rsidRPr="00D424E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>«</w:t>
            </w:r>
            <w:r w:rsidR="00E13EB3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D424E9" w:rsidRPr="00D424E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>»</w:t>
            </w:r>
            <w:proofErr w:type="gramEnd"/>
          </w:p>
          <w:p w:rsidR="00D424E9" w:rsidRPr="00D424E9" w:rsidRDefault="00D424E9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D424E9" w:rsidRPr="00D424E9" w:rsidRDefault="00D424E9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D424E9" w:rsidRDefault="00D424E9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D424E9" w:rsidRDefault="00D424E9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D424E9" w:rsidRPr="00D424E9" w:rsidRDefault="00D424E9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D424E9" w:rsidRPr="00D424E9" w:rsidRDefault="00D424E9" w:rsidP="00D424E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</w:pPr>
          </w:p>
          <w:p w:rsidR="00B712CB" w:rsidRDefault="00D424E9" w:rsidP="00D424E9">
            <w:pPr>
              <w:snapToGrid w:val="0"/>
              <w:jc w:val="both"/>
              <w:rPr>
                <w:rFonts w:ascii="Times New Roman" w:hAnsi="Times New Roman"/>
                <w:b/>
                <w:sz w:val="22"/>
                <w:lang w:eastAsia="ar-SA"/>
              </w:rPr>
            </w:pPr>
            <w:r w:rsidRPr="00D424E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 xml:space="preserve">_________________ </w:t>
            </w:r>
          </w:p>
          <w:p w:rsidR="000A609E" w:rsidRPr="00D424E9" w:rsidRDefault="00D424E9" w:rsidP="00D424E9">
            <w:pPr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424E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2"/>
                <w:szCs w:val="22"/>
              </w:rPr>
              <w:t xml:space="preserve">          М.П.                                                                               </w:t>
            </w:r>
          </w:p>
        </w:tc>
      </w:tr>
    </w:tbl>
    <w:p w:rsidR="00286FCE" w:rsidRPr="004416C5" w:rsidRDefault="00286FCE" w:rsidP="00286FCE">
      <w:pPr>
        <w:spacing w:line="360" w:lineRule="auto"/>
        <w:ind w:firstLine="450"/>
        <w:jc w:val="both"/>
        <w:rPr>
          <w:sz w:val="24"/>
        </w:rPr>
      </w:pPr>
    </w:p>
    <w:p w:rsidR="00286FCE" w:rsidRPr="004416C5" w:rsidRDefault="00286FCE" w:rsidP="00286FCE">
      <w:pPr>
        <w:spacing w:line="360" w:lineRule="auto"/>
        <w:ind w:firstLine="450"/>
        <w:jc w:val="both"/>
        <w:rPr>
          <w:sz w:val="24"/>
        </w:rPr>
      </w:pPr>
    </w:p>
    <w:p w:rsidR="00286FCE" w:rsidRPr="004416C5" w:rsidRDefault="00286FCE" w:rsidP="00286FCE">
      <w:pPr>
        <w:spacing w:line="360" w:lineRule="auto"/>
        <w:ind w:firstLine="450"/>
        <w:jc w:val="both"/>
        <w:rPr>
          <w:sz w:val="24"/>
        </w:rPr>
      </w:pPr>
    </w:p>
    <w:p w:rsidR="00286FCE" w:rsidRPr="004416C5" w:rsidRDefault="00286FCE" w:rsidP="00286FCE">
      <w:pPr>
        <w:spacing w:line="360" w:lineRule="auto"/>
        <w:ind w:firstLine="450"/>
        <w:jc w:val="both"/>
        <w:rPr>
          <w:sz w:val="24"/>
        </w:rPr>
      </w:pPr>
    </w:p>
    <w:p w:rsidR="00286FCE" w:rsidRPr="004416C5" w:rsidRDefault="00286FCE" w:rsidP="00286FCE">
      <w:pPr>
        <w:spacing w:line="360" w:lineRule="auto"/>
        <w:ind w:firstLine="450"/>
        <w:jc w:val="both"/>
        <w:rPr>
          <w:sz w:val="24"/>
        </w:rPr>
      </w:pPr>
    </w:p>
    <w:p w:rsidR="00286FCE" w:rsidRDefault="00286FCE" w:rsidP="00286FCE">
      <w:pPr>
        <w:spacing w:line="360" w:lineRule="auto"/>
        <w:ind w:firstLine="450"/>
        <w:jc w:val="both"/>
      </w:pPr>
    </w:p>
    <w:p w:rsidR="008259E2" w:rsidRDefault="008259E2"/>
    <w:sectPr w:rsidR="0082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369"/>
    <w:multiLevelType w:val="multilevel"/>
    <w:tmpl w:val="DC04F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349E61E3"/>
    <w:multiLevelType w:val="hybridMultilevel"/>
    <w:tmpl w:val="A8682674"/>
    <w:lvl w:ilvl="0" w:tplc="762606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831D05"/>
    <w:multiLevelType w:val="hybridMultilevel"/>
    <w:tmpl w:val="ACB2D1D4"/>
    <w:lvl w:ilvl="0" w:tplc="6A1C223E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CE"/>
    <w:rsid w:val="00014B6F"/>
    <w:rsid w:val="000624B6"/>
    <w:rsid w:val="0007737C"/>
    <w:rsid w:val="000A2277"/>
    <w:rsid w:val="000A609E"/>
    <w:rsid w:val="0010562F"/>
    <w:rsid w:val="0011314E"/>
    <w:rsid w:val="0011332E"/>
    <w:rsid w:val="00116A08"/>
    <w:rsid w:val="00120CA4"/>
    <w:rsid w:val="00196C16"/>
    <w:rsid w:val="002052A1"/>
    <w:rsid w:val="00240A5D"/>
    <w:rsid w:val="00245086"/>
    <w:rsid w:val="0027646E"/>
    <w:rsid w:val="00276E63"/>
    <w:rsid w:val="00286FCE"/>
    <w:rsid w:val="00297365"/>
    <w:rsid w:val="002D07A3"/>
    <w:rsid w:val="003177A1"/>
    <w:rsid w:val="003179D8"/>
    <w:rsid w:val="00321455"/>
    <w:rsid w:val="00354DFF"/>
    <w:rsid w:val="003573F1"/>
    <w:rsid w:val="003610B5"/>
    <w:rsid w:val="0036186A"/>
    <w:rsid w:val="0036303A"/>
    <w:rsid w:val="003647F7"/>
    <w:rsid w:val="00372046"/>
    <w:rsid w:val="003834DC"/>
    <w:rsid w:val="003C2A4A"/>
    <w:rsid w:val="003C6E3B"/>
    <w:rsid w:val="003E52B8"/>
    <w:rsid w:val="003F3E7C"/>
    <w:rsid w:val="003F413A"/>
    <w:rsid w:val="00406A2D"/>
    <w:rsid w:val="00414A14"/>
    <w:rsid w:val="004416C5"/>
    <w:rsid w:val="00466B21"/>
    <w:rsid w:val="004B2591"/>
    <w:rsid w:val="004D14BF"/>
    <w:rsid w:val="004E4A21"/>
    <w:rsid w:val="004E6363"/>
    <w:rsid w:val="004E76C9"/>
    <w:rsid w:val="00516867"/>
    <w:rsid w:val="00525995"/>
    <w:rsid w:val="0054137B"/>
    <w:rsid w:val="005644EE"/>
    <w:rsid w:val="00573E9D"/>
    <w:rsid w:val="00580DEA"/>
    <w:rsid w:val="005919CD"/>
    <w:rsid w:val="005A6A61"/>
    <w:rsid w:val="005B0618"/>
    <w:rsid w:val="005D31C2"/>
    <w:rsid w:val="005E6FA1"/>
    <w:rsid w:val="0060568F"/>
    <w:rsid w:val="00620975"/>
    <w:rsid w:val="00651B80"/>
    <w:rsid w:val="006711DD"/>
    <w:rsid w:val="00695D89"/>
    <w:rsid w:val="00696508"/>
    <w:rsid w:val="006A58AB"/>
    <w:rsid w:val="006E0D38"/>
    <w:rsid w:val="006F4D79"/>
    <w:rsid w:val="00710172"/>
    <w:rsid w:val="00724A11"/>
    <w:rsid w:val="007368EA"/>
    <w:rsid w:val="00755691"/>
    <w:rsid w:val="007645FF"/>
    <w:rsid w:val="00777655"/>
    <w:rsid w:val="007930EE"/>
    <w:rsid w:val="007B2D35"/>
    <w:rsid w:val="007E7DA4"/>
    <w:rsid w:val="007F2396"/>
    <w:rsid w:val="00804DD1"/>
    <w:rsid w:val="008259E2"/>
    <w:rsid w:val="0085038A"/>
    <w:rsid w:val="00866DF6"/>
    <w:rsid w:val="00873BA8"/>
    <w:rsid w:val="00882D42"/>
    <w:rsid w:val="008A1478"/>
    <w:rsid w:val="008C4ED9"/>
    <w:rsid w:val="008E6AD9"/>
    <w:rsid w:val="009216A3"/>
    <w:rsid w:val="00934EEF"/>
    <w:rsid w:val="009A06E6"/>
    <w:rsid w:val="009C27CB"/>
    <w:rsid w:val="009C3294"/>
    <w:rsid w:val="009D7805"/>
    <w:rsid w:val="009E1772"/>
    <w:rsid w:val="00A06A56"/>
    <w:rsid w:val="00A15669"/>
    <w:rsid w:val="00A167EE"/>
    <w:rsid w:val="00A203EA"/>
    <w:rsid w:val="00A266C0"/>
    <w:rsid w:val="00A928E4"/>
    <w:rsid w:val="00AF2CE9"/>
    <w:rsid w:val="00AF4427"/>
    <w:rsid w:val="00AF60FF"/>
    <w:rsid w:val="00AF6CFC"/>
    <w:rsid w:val="00B03A76"/>
    <w:rsid w:val="00B071C8"/>
    <w:rsid w:val="00B31825"/>
    <w:rsid w:val="00B36DF7"/>
    <w:rsid w:val="00B43BFE"/>
    <w:rsid w:val="00B50686"/>
    <w:rsid w:val="00B711F4"/>
    <w:rsid w:val="00B712CB"/>
    <w:rsid w:val="00B86254"/>
    <w:rsid w:val="00B86B71"/>
    <w:rsid w:val="00BC0646"/>
    <w:rsid w:val="00C13E3B"/>
    <w:rsid w:val="00C16E64"/>
    <w:rsid w:val="00C24F5F"/>
    <w:rsid w:val="00C25A57"/>
    <w:rsid w:val="00C530D8"/>
    <w:rsid w:val="00C74719"/>
    <w:rsid w:val="00C9309C"/>
    <w:rsid w:val="00CA45DE"/>
    <w:rsid w:val="00CB20FF"/>
    <w:rsid w:val="00CD7254"/>
    <w:rsid w:val="00CF521C"/>
    <w:rsid w:val="00CF75EE"/>
    <w:rsid w:val="00D36EFA"/>
    <w:rsid w:val="00D424E9"/>
    <w:rsid w:val="00D92EC8"/>
    <w:rsid w:val="00DA1D13"/>
    <w:rsid w:val="00DA51E1"/>
    <w:rsid w:val="00DB03E1"/>
    <w:rsid w:val="00DD1880"/>
    <w:rsid w:val="00DD2088"/>
    <w:rsid w:val="00DE08C0"/>
    <w:rsid w:val="00DF52AA"/>
    <w:rsid w:val="00E12B4C"/>
    <w:rsid w:val="00E13EB3"/>
    <w:rsid w:val="00E451C9"/>
    <w:rsid w:val="00E65C12"/>
    <w:rsid w:val="00ED6188"/>
    <w:rsid w:val="00EF2184"/>
    <w:rsid w:val="00EF3E9B"/>
    <w:rsid w:val="00F06570"/>
    <w:rsid w:val="00F70C0D"/>
    <w:rsid w:val="00FA3489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5EFA"/>
  <w15:docId w15:val="{C210D3F1-4D07-41D7-B99B-E698F081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B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lulkin.v@outlook.com</cp:lastModifiedBy>
  <cp:revision>2</cp:revision>
  <cp:lastPrinted>2017-04-25T06:31:00Z</cp:lastPrinted>
  <dcterms:created xsi:type="dcterms:W3CDTF">2017-08-11T16:27:00Z</dcterms:created>
  <dcterms:modified xsi:type="dcterms:W3CDTF">2017-08-11T16:27:00Z</dcterms:modified>
</cp:coreProperties>
</file>